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613A" w14:textId="77777777" w:rsidR="00B16ECA" w:rsidRDefault="002C5251" w:rsidP="002C5251">
      <w:pPr>
        <w:jc w:val="center"/>
      </w:pPr>
      <w:r>
        <w:rPr>
          <w:noProof/>
          <w:lang w:eastAsia="en-AU"/>
        </w:rPr>
        <w:drawing>
          <wp:inline distT="0" distB="0" distL="0" distR="0" wp14:anchorId="0D4BFBF1" wp14:editId="60DE0195">
            <wp:extent cx="4414344" cy="68580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344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FCE80" w14:textId="77777777" w:rsidR="002C5251" w:rsidRDefault="002C5251" w:rsidP="002C5251">
      <w:pPr>
        <w:jc w:val="center"/>
      </w:pPr>
      <w:r>
        <w:t>Mr Lee Jackson</w:t>
      </w:r>
    </w:p>
    <w:p w14:paraId="73E1FBEF" w14:textId="42597C0A" w:rsidR="002C5251" w:rsidRDefault="002C5251" w:rsidP="002C5251">
      <w:pPr>
        <w:jc w:val="center"/>
      </w:pPr>
      <w:r>
        <w:t>MBBS (</w:t>
      </w:r>
      <w:proofErr w:type="spellStart"/>
      <w:r>
        <w:t>Melb</w:t>
      </w:r>
      <w:proofErr w:type="spellEnd"/>
      <w:r>
        <w:t>); FRACS</w:t>
      </w:r>
    </w:p>
    <w:p w14:paraId="636771F6" w14:textId="2A5F38FA" w:rsidR="00AF69AE" w:rsidRPr="00CE0E8B" w:rsidRDefault="00AF698A" w:rsidP="002C5251">
      <w:pPr>
        <w:jc w:val="center"/>
        <w:rPr>
          <w:color w:val="4F81BD" w:themeColor="accent1"/>
        </w:rPr>
      </w:pPr>
      <w:r>
        <w:rPr>
          <w:color w:val="4F81BD" w:themeColor="accent1"/>
        </w:rPr>
        <w:t xml:space="preserve">Specialist </w:t>
      </w:r>
      <w:r w:rsidR="00D21F53">
        <w:rPr>
          <w:color w:val="4F81BD" w:themeColor="accent1"/>
        </w:rPr>
        <w:t>Oncoplastic Breast surgeon</w:t>
      </w:r>
    </w:p>
    <w:p w14:paraId="3F8AEE32" w14:textId="77777777" w:rsidR="002C5251" w:rsidRDefault="002C5251" w:rsidP="002C5251">
      <w:pPr>
        <w:jc w:val="center"/>
      </w:pPr>
    </w:p>
    <w:p w14:paraId="4FE0BD12" w14:textId="77777777" w:rsidR="002C5251" w:rsidRDefault="002C5251" w:rsidP="002C5251">
      <w:pPr>
        <w:jc w:val="center"/>
      </w:pPr>
    </w:p>
    <w:p w14:paraId="7BC22B42" w14:textId="77777777" w:rsidR="002C5251" w:rsidRDefault="002C5251" w:rsidP="002C5251">
      <w:pPr>
        <w:jc w:val="center"/>
      </w:pPr>
    </w:p>
    <w:p w14:paraId="140D60B2" w14:textId="486482A3" w:rsidR="00CE0E8B" w:rsidRPr="00AF69AE" w:rsidRDefault="004201AA" w:rsidP="00CE0E8B">
      <w:pPr>
        <w:pStyle w:val="ListParagraph"/>
        <w:numPr>
          <w:ilvl w:val="0"/>
          <w:numId w:val="1"/>
        </w:numPr>
        <w:rPr>
          <w:color w:val="4F81BD" w:themeColor="accent1"/>
        </w:rPr>
      </w:pPr>
      <w:r>
        <w:rPr>
          <w:color w:val="4F81BD" w:themeColor="accent1"/>
        </w:rPr>
        <w:lastRenderedPageBreak/>
        <w:t>1992</w:t>
      </w:r>
      <w:r w:rsidR="00AC0EC1">
        <w:rPr>
          <w:color w:val="4F81BD" w:themeColor="accent1"/>
        </w:rPr>
        <w:t>-</w:t>
      </w:r>
      <w:r>
        <w:rPr>
          <w:color w:val="4F81BD" w:themeColor="accent1"/>
        </w:rPr>
        <w:t xml:space="preserve"> </w:t>
      </w:r>
      <w:r w:rsidR="00CE0E8B" w:rsidRPr="00AF69AE">
        <w:rPr>
          <w:color w:val="4F81BD" w:themeColor="accent1"/>
        </w:rPr>
        <w:t>MBBS</w:t>
      </w:r>
      <w:r w:rsidR="00AC0EC1">
        <w:rPr>
          <w:color w:val="4F81BD" w:themeColor="accent1"/>
        </w:rPr>
        <w:t xml:space="preserve">, </w:t>
      </w:r>
      <w:r w:rsidR="00CE0E8B" w:rsidRPr="00AF69AE">
        <w:rPr>
          <w:color w:val="4F81BD" w:themeColor="accent1"/>
        </w:rPr>
        <w:t>University of Melbourne</w:t>
      </w:r>
    </w:p>
    <w:p w14:paraId="60434708" w14:textId="534D8E87" w:rsidR="00CE0E8B" w:rsidRPr="00AF69AE" w:rsidRDefault="004201AA" w:rsidP="00CE0E8B">
      <w:pPr>
        <w:pStyle w:val="ListParagraph"/>
        <w:numPr>
          <w:ilvl w:val="0"/>
          <w:numId w:val="1"/>
        </w:numPr>
        <w:rPr>
          <w:color w:val="4F81BD" w:themeColor="accent1"/>
        </w:rPr>
      </w:pPr>
      <w:r>
        <w:rPr>
          <w:color w:val="4F81BD" w:themeColor="accent1"/>
        </w:rPr>
        <w:t xml:space="preserve">2003- </w:t>
      </w:r>
      <w:r w:rsidR="00CE0E8B" w:rsidRPr="00AF69AE">
        <w:rPr>
          <w:color w:val="4F81BD" w:themeColor="accent1"/>
        </w:rPr>
        <w:t xml:space="preserve">Fellow of Royal Australasian College of Surgeons (General Surgery) </w:t>
      </w:r>
    </w:p>
    <w:p w14:paraId="1008EADB" w14:textId="1AE425A1" w:rsidR="00CE0E8B" w:rsidRPr="00AF69AE" w:rsidRDefault="004201AA" w:rsidP="00CE0E8B">
      <w:pPr>
        <w:pStyle w:val="ListParagraph"/>
        <w:numPr>
          <w:ilvl w:val="0"/>
          <w:numId w:val="1"/>
        </w:numPr>
        <w:rPr>
          <w:color w:val="4F81BD" w:themeColor="accent1"/>
        </w:rPr>
      </w:pPr>
      <w:r>
        <w:rPr>
          <w:color w:val="4F81BD" w:themeColor="accent1"/>
        </w:rPr>
        <w:t xml:space="preserve">2003-2004 </w:t>
      </w:r>
      <w:r w:rsidR="00F93D60">
        <w:rPr>
          <w:color w:val="4F81BD" w:themeColor="accent1"/>
        </w:rPr>
        <w:t xml:space="preserve">Inaugural </w:t>
      </w:r>
      <w:r w:rsidR="00CE0E8B">
        <w:rPr>
          <w:color w:val="4F81BD" w:themeColor="accent1"/>
        </w:rPr>
        <w:t xml:space="preserve">Fellow </w:t>
      </w:r>
      <w:r w:rsidR="00CE0E8B" w:rsidRPr="00AF69AE">
        <w:rPr>
          <w:color w:val="4F81BD" w:themeColor="accent1"/>
        </w:rPr>
        <w:t xml:space="preserve">Breast </w:t>
      </w:r>
      <w:r w:rsidR="00CE0E8B">
        <w:rPr>
          <w:color w:val="4F81BD" w:themeColor="accent1"/>
        </w:rPr>
        <w:t>Surgery</w:t>
      </w:r>
      <w:r w:rsidR="00CE0E8B" w:rsidRPr="00AF69AE">
        <w:rPr>
          <w:color w:val="4F81BD" w:themeColor="accent1"/>
        </w:rPr>
        <w:t>, Royal Perth Hospital</w:t>
      </w:r>
    </w:p>
    <w:p w14:paraId="41268B15" w14:textId="41FAC5D3" w:rsidR="00CE0E8B" w:rsidRDefault="004201AA" w:rsidP="00CE0E8B">
      <w:pPr>
        <w:pStyle w:val="ListParagraph"/>
        <w:numPr>
          <w:ilvl w:val="0"/>
          <w:numId w:val="1"/>
        </w:numPr>
        <w:rPr>
          <w:color w:val="4F81BD" w:themeColor="accent1"/>
        </w:rPr>
      </w:pPr>
      <w:r>
        <w:rPr>
          <w:color w:val="4F81BD" w:themeColor="accent1"/>
        </w:rPr>
        <w:t xml:space="preserve">2007-2011 </w:t>
      </w:r>
      <w:r w:rsidR="00CE0E8B" w:rsidRPr="00AF69AE">
        <w:rPr>
          <w:color w:val="4F81BD" w:themeColor="accent1"/>
        </w:rPr>
        <w:t xml:space="preserve">Clinical Associate Professor, </w:t>
      </w:r>
      <w:r w:rsidR="00F93D60">
        <w:rPr>
          <w:color w:val="4F81BD" w:themeColor="accent1"/>
        </w:rPr>
        <w:t xml:space="preserve">Professorial Breast </w:t>
      </w:r>
      <w:r w:rsidR="00CE0E8B">
        <w:rPr>
          <w:color w:val="4F81BD" w:themeColor="accent1"/>
        </w:rPr>
        <w:t xml:space="preserve">Surgical </w:t>
      </w:r>
      <w:r w:rsidR="00CE0E8B" w:rsidRPr="00AF69AE">
        <w:rPr>
          <w:color w:val="4F81BD" w:themeColor="accent1"/>
        </w:rPr>
        <w:t>Unit, Nottingham City Hospital, UK</w:t>
      </w:r>
    </w:p>
    <w:p w14:paraId="7EB26EF4" w14:textId="365C7A41" w:rsidR="00CE0E8B" w:rsidRDefault="004201AA" w:rsidP="00CE0E8B">
      <w:pPr>
        <w:pStyle w:val="ListParagraph"/>
        <w:numPr>
          <w:ilvl w:val="0"/>
          <w:numId w:val="1"/>
        </w:numPr>
        <w:rPr>
          <w:color w:val="4F81BD" w:themeColor="accent1"/>
        </w:rPr>
      </w:pPr>
      <w:r>
        <w:rPr>
          <w:color w:val="4F81BD" w:themeColor="accent1"/>
        </w:rPr>
        <w:t>20</w:t>
      </w:r>
      <w:r w:rsidR="004C6DC4">
        <w:rPr>
          <w:color w:val="4F81BD" w:themeColor="accent1"/>
        </w:rPr>
        <w:t>1</w:t>
      </w:r>
      <w:r w:rsidR="00B779E5">
        <w:rPr>
          <w:color w:val="4F81BD" w:themeColor="accent1"/>
        </w:rPr>
        <w:t>3</w:t>
      </w:r>
      <w:r w:rsidR="00AC0EC1">
        <w:rPr>
          <w:color w:val="4F81BD" w:themeColor="accent1"/>
        </w:rPr>
        <w:t>- 20</w:t>
      </w:r>
      <w:r w:rsidR="004C6DC4">
        <w:rPr>
          <w:color w:val="4F81BD" w:themeColor="accent1"/>
        </w:rPr>
        <w:t>21</w:t>
      </w:r>
      <w:r w:rsidR="00AC0EC1">
        <w:rPr>
          <w:color w:val="4F81BD" w:themeColor="accent1"/>
        </w:rPr>
        <w:t xml:space="preserve"> </w:t>
      </w:r>
      <w:r w:rsidR="00CE0E8B">
        <w:rPr>
          <w:color w:val="4F81BD" w:themeColor="accent1"/>
        </w:rPr>
        <w:t>Head of Multidisciplinary Breast Servic</w:t>
      </w:r>
      <w:r w:rsidR="0041159F">
        <w:rPr>
          <w:color w:val="4F81BD" w:themeColor="accent1"/>
        </w:rPr>
        <w:t>e South Metropolitan Health Service (Royal Perth and Fiona Stanley Hospitals)</w:t>
      </w:r>
    </w:p>
    <w:p w14:paraId="1E578E0A" w14:textId="5C8134EA" w:rsidR="00CE0E8B" w:rsidRPr="00AF69AE" w:rsidRDefault="00E62C0D" w:rsidP="00CE0E8B">
      <w:pPr>
        <w:pStyle w:val="ListParagraph"/>
        <w:numPr>
          <w:ilvl w:val="0"/>
          <w:numId w:val="1"/>
        </w:numPr>
        <w:rPr>
          <w:color w:val="4F81BD" w:themeColor="accent1"/>
        </w:rPr>
      </w:pPr>
      <w:r>
        <w:rPr>
          <w:color w:val="4F81BD" w:themeColor="accent1"/>
        </w:rPr>
        <w:t xml:space="preserve">2016- </w:t>
      </w:r>
      <w:r w:rsidR="00CE0E8B">
        <w:rPr>
          <w:color w:val="4F81BD" w:themeColor="accent1"/>
        </w:rPr>
        <w:t xml:space="preserve">Current </w:t>
      </w:r>
      <w:r w:rsidR="00AC0EC1">
        <w:rPr>
          <w:color w:val="4F81BD" w:themeColor="accent1"/>
        </w:rPr>
        <w:t xml:space="preserve">Sessional </w:t>
      </w:r>
      <w:r w:rsidR="00CE0E8B">
        <w:rPr>
          <w:color w:val="4F81BD" w:themeColor="accent1"/>
        </w:rPr>
        <w:t xml:space="preserve">Breast Oncoplastic Surgeon, Fiona Stanley Hospital </w:t>
      </w:r>
    </w:p>
    <w:p w14:paraId="11736C45" w14:textId="77777777" w:rsidR="00CE0E8B" w:rsidRDefault="00CE0E8B" w:rsidP="002C5251">
      <w:pPr>
        <w:rPr>
          <w:color w:val="4F81BD" w:themeColor="accent1"/>
        </w:rPr>
      </w:pPr>
    </w:p>
    <w:p w14:paraId="49FD21EA" w14:textId="7C20380D" w:rsidR="00FB0A05" w:rsidRPr="00CA0184" w:rsidRDefault="00FB0A05" w:rsidP="002C5251">
      <w:pPr>
        <w:rPr>
          <w:color w:val="4F81BD" w:themeColor="accent1"/>
        </w:rPr>
      </w:pPr>
      <w:r w:rsidRPr="00CA0184">
        <w:rPr>
          <w:color w:val="4F81BD" w:themeColor="accent1"/>
        </w:rPr>
        <w:t xml:space="preserve">After completing his General Surgery </w:t>
      </w:r>
      <w:r w:rsidR="00D07400">
        <w:rPr>
          <w:color w:val="4F81BD" w:themeColor="accent1"/>
        </w:rPr>
        <w:t xml:space="preserve">training </w:t>
      </w:r>
      <w:r w:rsidRPr="00CA0184">
        <w:rPr>
          <w:color w:val="4F81BD" w:themeColor="accent1"/>
        </w:rPr>
        <w:t>(2003)</w:t>
      </w:r>
      <w:r w:rsidR="00AF69AE">
        <w:rPr>
          <w:color w:val="4F81BD" w:themeColor="accent1"/>
        </w:rPr>
        <w:t>,</w:t>
      </w:r>
      <w:r w:rsidRPr="00CA0184">
        <w:rPr>
          <w:color w:val="4F81BD" w:themeColor="accent1"/>
        </w:rPr>
        <w:t xml:space="preserve"> Lee commenced his Fellowship in Breast Surgery at Royal Perth Hospital as their </w:t>
      </w:r>
      <w:r w:rsidR="00AF69AE">
        <w:rPr>
          <w:color w:val="4F81BD" w:themeColor="accent1"/>
        </w:rPr>
        <w:t>I</w:t>
      </w:r>
      <w:r w:rsidRPr="00CA0184">
        <w:rPr>
          <w:color w:val="4F81BD" w:themeColor="accent1"/>
        </w:rPr>
        <w:t>naugural Fellow, under the mentorship of pre-eminent Perth Surgeons Prof. Christobel Saunders (</w:t>
      </w:r>
      <w:r w:rsidR="00CE0E8B">
        <w:rPr>
          <w:color w:val="4F81BD" w:themeColor="accent1"/>
        </w:rPr>
        <w:t>AO</w:t>
      </w:r>
      <w:r w:rsidRPr="00CA0184">
        <w:rPr>
          <w:color w:val="4F81BD" w:themeColor="accent1"/>
        </w:rPr>
        <w:t xml:space="preserve">) and Mr Peter Willsher. </w:t>
      </w:r>
    </w:p>
    <w:p w14:paraId="6AC4D857" w14:textId="77777777" w:rsidR="00FB0A05" w:rsidRPr="00CA0184" w:rsidRDefault="00FB0A05" w:rsidP="002C5251">
      <w:pPr>
        <w:rPr>
          <w:color w:val="4F81BD" w:themeColor="accent1"/>
        </w:rPr>
      </w:pPr>
    </w:p>
    <w:p w14:paraId="3D436CD4" w14:textId="18B58FBE" w:rsidR="00277DCB" w:rsidRPr="00CA0184" w:rsidRDefault="00FB0A05" w:rsidP="002C5251">
      <w:pPr>
        <w:rPr>
          <w:color w:val="4F81BD" w:themeColor="accent1"/>
        </w:rPr>
      </w:pPr>
      <w:r w:rsidRPr="00CA0184">
        <w:rPr>
          <w:color w:val="4F81BD" w:themeColor="accent1"/>
        </w:rPr>
        <w:t xml:space="preserve">He then </w:t>
      </w:r>
      <w:r w:rsidR="00AF69AE">
        <w:rPr>
          <w:color w:val="4F81BD" w:themeColor="accent1"/>
        </w:rPr>
        <w:t>successfully undertook A</w:t>
      </w:r>
      <w:r w:rsidRPr="00CA0184">
        <w:rPr>
          <w:color w:val="4F81BD" w:themeColor="accent1"/>
        </w:rPr>
        <w:t xml:space="preserve">dvanced </w:t>
      </w:r>
      <w:r w:rsidR="00277DCB" w:rsidRPr="00CA0184">
        <w:rPr>
          <w:color w:val="4F81BD" w:themeColor="accent1"/>
        </w:rPr>
        <w:t xml:space="preserve">Breast Surgical Training </w:t>
      </w:r>
      <w:r w:rsidRPr="00CA0184">
        <w:rPr>
          <w:color w:val="4F81BD" w:themeColor="accent1"/>
        </w:rPr>
        <w:t xml:space="preserve">at Nottingham </w:t>
      </w:r>
      <w:r w:rsidR="00277DCB" w:rsidRPr="00CA0184">
        <w:rPr>
          <w:color w:val="4F81BD" w:themeColor="accent1"/>
        </w:rPr>
        <w:t xml:space="preserve">University Hospitals NHS Trust </w:t>
      </w:r>
      <w:r w:rsidRPr="00CA0184">
        <w:rPr>
          <w:color w:val="4F81BD" w:themeColor="accent1"/>
        </w:rPr>
        <w:t xml:space="preserve">(UK) under the leadership of </w:t>
      </w:r>
      <w:r w:rsidR="00AF69AE">
        <w:rPr>
          <w:color w:val="4F81BD" w:themeColor="accent1"/>
        </w:rPr>
        <w:t>esteemed Plastic S</w:t>
      </w:r>
      <w:r w:rsidRPr="00CA0184">
        <w:rPr>
          <w:color w:val="4F81BD" w:themeColor="accent1"/>
        </w:rPr>
        <w:t xml:space="preserve">urgeons including </w:t>
      </w:r>
      <w:r w:rsidR="00B9128D">
        <w:rPr>
          <w:color w:val="4F81BD" w:themeColor="accent1"/>
        </w:rPr>
        <w:t xml:space="preserve">the past president of the British Association of Plastic, Reconstructive and Aesthetic Surgeons </w:t>
      </w:r>
      <w:r w:rsidRPr="00CA0184">
        <w:rPr>
          <w:color w:val="4F81BD" w:themeColor="accent1"/>
        </w:rPr>
        <w:t>Mr Graeme Perks (FRCS, FRACS)</w:t>
      </w:r>
      <w:r w:rsidR="00277DCB" w:rsidRPr="00646A1F">
        <w:rPr>
          <w:color w:val="EE0000"/>
        </w:rPr>
        <w:t>.</w:t>
      </w:r>
      <w:r w:rsidR="007A231C" w:rsidRPr="00646A1F">
        <w:rPr>
          <w:color w:val="EE0000"/>
        </w:rPr>
        <w:t xml:space="preserve"> </w:t>
      </w:r>
      <w:r w:rsidR="007A231C" w:rsidRPr="00C85AFD">
        <w:rPr>
          <w:color w:val="4F81BD" w:themeColor="accent1"/>
        </w:rPr>
        <w:t xml:space="preserve">Under </w:t>
      </w:r>
      <w:r w:rsidR="006C334A" w:rsidRPr="00C85AFD">
        <w:rPr>
          <w:color w:val="4F81BD" w:themeColor="accent1"/>
        </w:rPr>
        <w:t>his</w:t>
      </w:r>
      <w:r w:rsidR="007A231C" w:rsidRPr="00C85AFD">
        <w:rPr>
          <w:color w:val="4F81BD" w:themeColor="accent1"/>
        </w:rPr>
        <w:t xml:space="preserve"> tutelage</w:t>
      </w:r>
      <w:r w:rsidR="00B23011" w:rsidRPr="00C85AFD">
        <w:rPr>
          <w:color w:val="4F81BD" w:themeColor="accent1"/>
        </w:rPr>
        <w:t>, Lee</w:t>
      </w:r>
      <w:r w:rsidR="00277DCB" w:rsidRPr="00C85AFD">
        <w:rPr>
          <w:color w:val="4F81BD" w:themeColor="accent1"/>
        </w:rPr>
        <w:t xml:space="preserve"> </w:t>
      </w:r>
      <w:r w:rsidRPr="00CA0184">
        <w:rPr>
          <w:color w:val="4F81BD" w:themeColor="accent1"/>
        </w:rPr>
        <w:t>further develop</w:t>
      </w:r>
      <w:r w:rsidR="00277DCB" w:rsidRPr="00CA0184">
        <w:rPr>
          <w:color w:val="4F81BD" w:themeColor="accent1"/>
        </w:rPr>
        <w:t>ed</w:t>
      </w:r>
      <w:r w:rsidRPr="00CA0184">
        <w:rPr>
          <w:color w:val="4F81BD" w:themeColor="accent1"/>
        </w:rPr>
        <w:t xml:space="preserve"> </w:t>
      </w:r>
      <w:r w:rsidR="00B23011">
        <w:rPr>
          <w:color w:val="4F81BD" w:themeColor="accent1"/>
        </w:rPr>
        <w:t xml:space="preserve">and refined </w:t>
      </w:r>
      <w:r w:rsidRPr="00CA0184">
        <w:rPr>
          <w:color w:val="4F81BD" w:themeColor="accent1"/>
        </w:rPr>
        <w:t>his breast surg</w:t>
      </w:r>
      <w:r w:rsidR="00AF69AE">
        <w:rPr>
          <w:color w:val="4F81BD" w:themeColor="accent1"/>
        </w:rPr>
        <w:t>ical</w:t>
      </w:r>
      <w:r w:rsidRPr="00CA0184">
        <w:rPr>
          <w:color w:val="4F81BD" w:themeColor="accent1"/>
        </w:rPr>
        <w:t xml:space="preserve"> </w:t>
      </w:r>
      <w:r w:rsidR="00277DCB" w:rsidRPr="00CA0184">
        <w:rPr>
          <w:color w:val="4F81BD" w:themeColor="accent1"/>
        </w:rPr>
        <w:t xml:space="preserve">and microsurgical </w:t>
      </w:r>
      <w:r w:rsidRPr="00CA0184">
        <w:rPr>
          <w:color w:val="4F81BD" w:themeColor="accent1"/>
        </w:rPr>
        <w:t>skills</w:t>
      </w:r>
      <w:r w:rsidR="002D6EAF">
        <w:rPr>
          <w:color w:val="4F81BD" w:themeColor="accent1"/>
        </w:rPr>
        <w:t xml:space="preserve"> </w:t>
      </w:r>
      <w:r w:rsidRPr="00CA0184">
        <w:rPr>
          <w:color w:val="4F81BD" w:themeColor="accent1"/>
        </w:rPr>
        <w:t xml:space="preserve">in </w:t>
      </w:r>
      <w:r w:rsidR="00AF69AE">
        <w:rPr>
          <w:color w:val="4F81BD" w:themeColor="accent1"/>
        </w:rPr>
        <w:t xml:space="preserve">both novel and traditional </w:t>
      </w:r>
      <w:r w:rsidR="00277DCB" w:rsidRPr="00CA0184">
        <w:rPr>
          <w:color w:val="4F81BD" w:themeColor="accent1"/>
        </w:rPr>
        <w:t xml:space="preserve">partial and complete </w:t>
      </w:r>
      <w:r w:rsidRPr="00CA0184">
        <w:rPr>
          <w:color w:val="4F81BD" w:themeColor="accent1"/>
        </w:rPr>
        <w:t xml:space="preserve">Breast </w:t>
      </w:r>
      <w:r w:rsidR="00277DCB" w:rsidRPr="00CA0184">
        <w:rPr>
          <w:color w:val="4F81BD" w:themeColor="accent1"/>
        </w:rPr>
        <w:t>Oncoplastic</w:t>
      </w:r>
      <w:r w:rsidRPr="00CA0184">
        <w:rPr>
          <w:color w:val="4F81BD" w:themeColor="accent1"/>
        </w:rPr>
        <w:t xml:space="preserve"> Reconstructions</w:t>
      </w:r>
      <w:r w:rsidR="002D6EAF">
        <w:rPr>
          <w:color w:val="4F81BD" w:themeColor="accent1"/>
        </w:rPr>
        <w:t xml:space="preserve">, including </w:t>
      </w:r>
      <w:r w:rsidR="00280009">
        <w:rPr>
          <w:color w:val="4F81BD" w:themeColor="accent1"/>
        </w:rPr>
        <w:t xml:space="preserve">pre-pectoral and </w:t>
      </w:r>
      <w:r w:rsidR="00467A29">
        <w:rPr>
          <w:color w:val="4F81BD" w:themeColor="accent1"/>
        </w:rPr>
        <w:t xml:space="preserve">flap reconstructions </w:t>
      </w:r>
      <w:r w:rsidR="00BC727B">
        <w:rPr>
          <w:color w:val="4F81BD" w:themeColor="accent1"/>
        </w:rPr>
        <w:t>(</w:t>
      </w:r>
      <w:proofErr w:type="spellStart"/>
      <w:r w:rsidR="004614FD">
        <w:rPr>
          <w:color w:val="4F81BD" w:themeColor="accent1"/>
        </w:rPr>
        <w:t>ie</w:t>
      </w:r>
      <w:proofErr w:type="spellEnd"/>
      <w:r w:rsidR="0054623E">
        <w:rPr>
          <w:color w:val="4F81BD" w:themeColor="accent1"/>
        </w:rPr>
        <w:t>.</w:t>
      </w:r>
      <w:r w:rsidR="004614FD">
        <w:rPr>
          <w:color w:val="4F81BD" w:themeColor="accent1"/>
        </w:rPr>
        <w:t xml:space="preserve"> </w:t>
      </w:r>
      <w:proofErr w:type="spellStart"/>
      <w:r w:rsidR="00BC727B">
        <w:rPr>
          <w:color w:val="4F81BD" w:themeColor="accent1"/>
        </w:rPr>
        <w:t>Gr</w:t>
      </w:r>
      <w:r w:rsidR="004614FD">
        <w:rPr>
          <w:color w:val="4F81BD" w:themeColor="accent1"/>
        </w:rPr>
        <w:t>isotti</w:t>
      </w:r>
      <w:proofErr w:type="spellEnd"/>
      <w:r w:rsidR="007C7692">
        <w:rPr>
          <w:color w:val="4F81BD" w:themeColor="accent1"/>
        </w:rPr>
        <w:t xml:space="preserve"> and</w:t>
      </w:r>
      <w:r w:rsidR="004614FD">
        <w:rPr>
          <w:color w:val="4F81BD" w:themeColor="accent1"/>
        </w:rPr>
        <w:t xml:space="preserve"> </w:t>
      </w:r>
      <w:r w:rsidR="00442AB7">
        <w:rPr>
          <w:color w:val="4F81BD" w:themeColor="accent1"/>
        </w:rPr>
        <w:t>local perforator</w:t>
      </w:r>
      <w:r w:rsidR="0054623E">
        <w:rPr>
          <w:color w:val="4F81BD" w:themeColor="accent1"/>
        </w:rPr>
        <w:t xml:space="preserve"> flaps</w:t>
      </w:r>
      <w:r w:rsidR="004614FD">
        <w:rPr>
          <w:color w:val="4F81BD" w:themeColor="accent1"/>
        </w:rPr>
        <w:t>)</w:t>
      </w:r>
      <w:r w:rsidR="007C7692">
        <w:rPr>
          <w:color w:val="4F81BD" w:themeColor="accent1"/>
        </w:rPr>
        <w:t xml:space="preserve"> and procedures </w:t>
      </w:r>
      <w:r w:rsidR="00D44EB0">
        <w:rPr>
          <w:color w:val="4F81BD" w:themeColor="accent1"/>
        </w:rPr>
        <w:t>such as</w:t>
      </w:r>
      <w:r w:rsidR="007C7692">
        <w:rPr>
          <w:color w:val="4F81BD" w:themeColor="accent1"/>
        </w:rPr>
        <w:t xml:space="preserve"> </w:t>
      </w:r>
      <w:r w:rsidR="006A3C2B">
        <w:rPr>
          <w:color w:val="4F81BD" w:themeColor="accent1"/>
        </w:rPr>
        <w:t>Goldilocks</w:t>
      </w:r>
      <w:r w:rsidR="00646A1F">
        <w:rPr>
          <w:color w:val="4F81BD" w:themeColor="accent1"/>
        </w:rPr>
        <w:t>, lipofilling</w:t>
      </w:r>
      <w:r w:rsidR="004614FD">
        <w:rPr>
          <w:color w:val="4F81BD" w:themeColor="accent1"/>
        </w:rPr>
        <w:t xml:space="preserve"> </w:t>
      </w:r>
      <w:r w:rsidR="00467A29">
        <w:rPr>
          <w:color w:val="4F81BD" w:themeColor="accent1"/>
        </w:rPr>
        <w:t xml:space="preserve">and </w:t>
      </w:r>
      <w:r w:rsidR="000E70B4">
        <w:rPr>
          <w:color w:val="4F81BD" w:themeColor="accent1"/>
        </w:rPr>
        <w:t>mastopex</w:t>
      </w:r>
      <w:r w:rsidR="005B3D1C">
        <w:rPr>
          <w:color w:val="4F81BD" w:themeColor="accent1"/>
        </w:rPr>
        <w:t>y</w:t>
      </w:r>
      <w:r w:rsidR="00277DCB" w:rsidRPr="00CA0184">
        <w:rPr>
          <w:color w:val="4F81BD" w:themeColor="accent1"/>
        </w:rPr>
        <w:t>.</w:t>
      </w:r>
      <w:r w:rsidR="00C13991">
        <w:rPr>
          <w:color w:val="4F81BD" w:themeColor="accent1"/>
        </w:rPr>
        <w:t xml:space="preserve"> He is also skilled with </w:t>
      </w:r>
      <w:r w:rsidR="001B4994">
        <w:rPr>
          <w:color w:val="4F81BD" w:themeColor="accent1"/>
        </w:rPr>
        <w:t xml:space="preserve">a range of </w:t>
      </w:r>
      <w:r w:rsidR="00C13991">
        <w:rPr>
          <w:color w:val="4F81BD" w:themeColor="accent1"/>
        </w:rPr>
        <w:t xml:space="preserve">lymph node surgeries including sentinel node biopsies and targeted axillary dissections. </w:t>
      </w:r>
    </w:p>
    <w:p w14:paraId="0CF906F4" w14:textId="77777777" w:rsidR="00277DCB" w:rsidRPr="00CA0184" w:rsidRDefault="00277DCB" w:rsidP="002C5251">
      <w:pPr>
        <w:rPr>
          <w:color w:val="4F81BD" w:themeColor="accent1"/>
        </w:rPr>
      </w:pPr>
    </w:p>
    <w:p w14:paraId="1FCC01A8" w14:textId="43D02253" w:rsidR="00FB0A05" w:rsidRPr="00CA0184" w:rsidRDefault="00277DCB" w:rsidP="002C5251">
      <w:pPr>
        <w:rPr>
          <w:color w:val="4F81BD" w:themeColor="accent1"/>
        </w:rPr>
      </w:pPr>
      <w:r w:rsidRPr="00CA0184">
        <w:rPr>
          <w:color w:val="4F81BD" w:themeColor="accent1"/>
        </w:rPr>
        <w:t>Upon returning to Perth</w:t>
      </w:r>
      <w:r w:rsidR="00AF69AE">
        <w:rPr>
          <w:color w:val="4F81BD" w:themeColor="accent1"/>
        </w:rPr>
        <w:t xml:space="preserve"> in 2007</w:t>
      </w:r>
      <w:r w:rsidRPr="00CA0184">
        <w:rPr>
          <w:color w:val="4F81BD" w:themeColor="accent1"/>
        </w:rPr>
        <w:t xml:space="preserve">, </w:t>
      </w:r>
      <w:r w:rsidR="00AF69AE">
        <w:rPr>
          <w:color w:val="4F81BD" w:themeColor="accent1"/>
        </w:rPr>
        <w:t>Lee</w:t>
      </w:r>
      <w:r w:rsidRPr="00CA0184">
        <w:rPr>
          <w:color w:val="4F81BD" w:themeColor="accent1"/>
        </w:rPr>
        <w:t xml:space="preserve"> returned to Royal Perth Hospital, becoming the Head of Breast Service </w:t>
      </w:r>
      <w:r w:rsidR="005B3D1C">
        <w:rPr>
          <w:color w:val="4F81BD" w:themeColor="accent1"/>
        </w:rPr>
        <w:t>(</w:t>
      </w:r>
      <w:r w:rsidRPr="00CA0184">
        <w:rPr>
          <w:color w:val="4F81BD" w:themeColor="accent1"/>
        </w:rPr>
        <w:t>20</w:t>
      </w:r>
      <w:r w:rsidR="00B779E5">
        <w:rPr>
          <w:color w:val="4F81BD" w:themeColor="accent1"/>
        </w:rPr>
        <w:t>13</w:t>
      </w:r>
      <w:r w:rsidR="005B3D1C">
        <w:rPr>
          <w:color w:val="4F81BD" w:themeColor="accent1"/>
        </w:rPr>
        <w:t>)</w:t>
      </w:r>
      <w:r w:rsidRPr="00CA0184">
        <w:rPr>
          <w:color w:val="4F81BD" w:themeColor="accent1"/>
        </w:rPr>
        <w:t xml:space="preserve"> and then </w:t>
      </w:r>
      <w:r w:rsidR="00AF69AE">
        <w:rPr>
          <w:color w:val="4F81BD" w:themeColor="accent1"/>
        </w:rPr>
        <w:t>the</w:t>
      </w:r>
      <w:r w:rsidR="00AF69AE" w:rsidRPr="00CA0184">
        <w:rPr>
          <w:color w:val="4F81BD" w:themeColor="accent1"/>
        </w:rPr>
        <w:t xml:space="preserve"> Head of Multidisciplinary Breast Service </w:t>
      </w:r>
      <w:r w:rsidR="00AF69AE">
        <w:rPr>
          <w:color w:val="4F81BD" w:themeColor="accent1"/>
        </w:rPr>
        <w:t xml:space="preserve">position at </w:t>
      </w:r>
      <w:r w:rsidRPr="00CA0184">
        <w:rPr>
          <w:color w:val="4F81BD" w:themeColor="accent1"/>
        </w:rPr>
        <w:t xml:space="preserve">Fiona Stanley Hospital </w:t>
      </w:r>
      <w:r w:rsidR="00CE0E8B">
        <w:rPr>
          <w:color w:val="4F81BD" w:themeColor="accent1"/>
        </w:rPr>
        <w:t>(</w:t>
      </w:r>
      <w:r w:rsidRPr="00CA0184">
        <w:rPr>
          <w:color w:val="4F81BD" w:themeColor="accent1"/>
        </w:rPr>
        <w:t>201</w:t>
      </w:r>
      <w:r w:rsidR="00B779E5">
        <w:rPr>
          <w:color w:val="4F81BD" w:themeColor="accent1"/>
        </w:rPr>
        <w:t>4</w:t>
      </w:r>
      <w:r w:rsidR="00CE0E8B">
        <w:rPr>
          <w:color w:val="4F81BD" w:themeColor="accent1"/>
        </w:rPr>
        <w:t>)</w:t>
      </w:r>
      <w:r w:rsidRPr="00CA0184">
        <w:rPr>
          <w:color w:val="4F81BD" w:themeColor="accent1"/>
        </w:rPr>
        <w:t xml:space="preserve">. </w:t>
      </w:r>
      <w:r w:rsidR="00B23011">
        <w:rPr>
          <w:color w:val="4F81BD" w:themeColor="accent1"/>
        </w:rPr>
        <w:t>In 2015, Lee</w:t>
      </w:r>
      <w:r w:rsidR="006B43C9">
        <w:rPr>
          <w:color w:val="4F81BD" w:themeColor="accent1"/>
        </w:rPr>
        <w:t xml:space="preserve"> </w:t>
      </w:r>
      <w:r w:rsidRPr="00CA0184">
        <w:rPr>
          <w:color w:val="4F81BD" w:themeColor="accent1"/>
        </w:rPr>
        <w:t>joined Prof</w:t>
      </w:r>
      <w:r w:rsidR="006B43C9">
        <w:rPr>
          <w:color w:val="4F81BD" w:themeColor="accent1"/>
        </w:rPr>
        <w:t>.</w:t>
      </w:r>
      <w:r w:rsidRPr="00CA0184">
        <w:rPr>
          <w:color w:val="4F81BD" w:themeColor="accent1"/>
        </w:rPr>
        <w:t xml:space="preserve"> Saunders and </w:t>
      </w:r>
      <w:r w:rsidR="00AF69AE">
        <w:rPr>
          <w:color w:val="4F81BD" w:themeColor="accent1"/>
        </w:rPr>
        <w:t xml:space="preserve">Dr Wen Chan Yeow in the private sector to </w:t>
      </w:r>
      <w:r w:rsidRPr="00CA0184">
        <w:rPr>
          <w:color w:val="4F81BD" w:themeColor="accent1"/>
        </w:rPr>
        <w:t>form Perth Special Breast Care at SJOG Subiaco</w:t>
      </w:r>
      <w:r w:rsidR="00B23011">
        <w:rPr>
          <w:color w:val="4F81BD" w:themeColor="accent1"/>
        </w:rPr>
        <w:t xml:space="preserve">, </w:t>
      </w:r>
      <w:r w:rsidR="00AF69AE">
        <w:rPr>
          <w:color w:val="4F81BD" w:themeColor="accent1"/>
        </w:rPr>
        <w:t xml:space="preserve">to deliver a multidisciplinary breast service </w:t>
      </w:r>
      <w:r w:rsidRPr="00CA0184">
        <w:rPr>
          <w:color w:val="4F81BD" w:themeColor="accent1"/>
        </w:rPr>
        <w:t xml:space="preserve">focusing on providing </w:t>
      </w:r>
      <w:r w:rsidR="00B23011">
        <w:rPr>
          <w:color w:val="4F81BD" w:themeColor="accent1"/>
        </w:rPr>
        <w:t xml:space="preserve">high </w:t>
      </w:r>
      <w:r w:rsidRPr="00CA0184">
        <w:rPr>
          <w:color w:val="4F81BD" w:themeColor="accent1"/>
        </w:rPr>
        <w:t xml:space="preserve">quality </w:t>
      </w:r>
      <w:r w:rsidR="00B23011">
        <w:rPr>
          <w:color w:val="4F81BD" w:themeColor="accent1"/>
        </w:rPr>
        <w:t xml:space="preserve">holistic </w:t>
      </w:r>
      <w:r w:rsidRPr="00CA0184">
        <w:rPr>
          <w:color w:val="4F81BD" w:themeColor="accent1"/>
        </w:rPr>
        <w:t>patient centred care</w:t>
      </w:r>
      <w:r w:rsidR="00B23011">
        <w:rPr>
          <w:color w:val="4F81BD" w:themeColor="accent1"/>
        </w:rPr>
        <w:t>.</w:t>
      </w:r>
      <w:r w:rsidR="00AF69AE">
        <w:rPr>
          <w:color w:val="4F81BD" w:themeColor="accent1"/>
        </w:rPr>
        <w:t xml:space="preserve"> </w:t>
      </w:r>
    </w:p>
    <w:p w14:paraId="04707F4E" w14:textId="77777777" w:rsidR="00277DCB" w:rsidRPr="00CA0184" w:rsidRDefault="00277DCB" w:rsidP="002C5251">
      <w:pPr>
        <w:rPr>
          <w:color w:val="4F81BD" w:themeColor="accent1"/>
        </w:rPr>
      </w:pPr>
    </w:p>
    <w:p w14:paraId="65BB5D4B" w14:textId="5AB1589E" w:rsidR="007A5FEB" w:rsidRDefault="00277DCB" w:rsidP="002C5251">
      <w:pPr>
        <w:rPr>
          <w:color w:val="4F81BD" w:themeColor="accent1"/>
        </w:rPr>
      </w:pPr>
      <w:r w:rsidRPr="00CA0184">
        <w:rPr>
          <w:color w:val="4F81BD" w:themeColor="accent1"/>
        </w:rPr>
        <w:t xml:space="preserve">Lee </w:t>
      </w:r>
      <w:r w:rsidR="00B23011">
        <w:rPr>
          <w:color w:val="4F81BD" w:themeColor="accent1"/>
        </w:rPr>
        <w:t>has continued with this vision and remains</w:t>
      </w:r>
      <w:r w:rsidRPr="00CA0184">
        <w:rPr>
          <w:color w:val="4F81BD" w:themeColor="accent1"/>
        </w:rPr>
        <w:t xml:space="preserve"> committed to providing a </w:t>
      </w:r>
      <w:r w:rsidR="00CA0184" w:rsidRPr="00CA0184">
        <w:rPr>
          <w:color w:val="4F81BD" w:themeColor="accent1"/>
        </w:rPr>
        <w:t xml:space="preserve">comprehensive </w:t>
      </w:r>
      <w:r w:rsidR="000A5E38">
        <w:rPr>
          <w:color w:val="4F81BD" w:themeColor="accent1"/>
        </w:rPr>
        <w:t xml:space="preserve">and seamless </w:t>
      </w:r>
      <w:r w:rsidRPr="00CA0184">
        <w:rPr>
          <w:color w:val="4F81BD" w:themeColor="accent1"/>
        </w:rPr>
        <w:t>service</w:t>
      </w:r>
      <w:r w:rsidR="00CA0184" w:rsidRPr="00CA0184">
        <w:rPr>
          <w:color w:val="4F81BD" w:themeColor="accent1"/>
        </w:rPr>
        <w:t xml:space="preserve"> from start to finish. He</w:t>
      </w:r>
      <w:r w:rsidRPr="00CA0184">
        <w:rPr>
          <w:color w:val="4F81BD" w:themeColor="accent1"/>
        </w:rPr>
        <w:t xml:space="preserve"> </w:t>
      </w:r>
      <w:r w:rsidR="00CA0184" w:rsidRPr="00CA0184">
        <w:rPr>
          <w:color w:val="4F81BD" w:themeColor="accent1"/>
        </w:rPr>
        <w:t xml:space="preserve">invests </w:t>
      </w:r>
      <w:r w:rsidR="00A303F0">
        <w:rPr>
          <w:color w:val="4F81BD" w:themeColor="accent1"/>
        </w:rPr>
        <w:t xml:space="preserve">much </w:t>
      </w:r>
      <w:r w:rsidR="00CA0184" w:rsidRPr="00CA0184">
        <w:rPr>
          <w:color w:val="4F81BD" w:themeColor="accent1"/>
        </w:rPr>
        <w:t xml:space="preserve">time to </w:t>
      </w:r>
      <w:r w:rsidR="00F14DF4">
        <w:rPr>
          <w:color w:val="4F81BD" w:themeColor="accent1"/>
        </w:rPr>
        <w:t>ensure he practices at the top of his field</w:t>
      </w:r>
      <w:r w:rsidR="00BF7085">
        <w:rPr>
          <w:color w:val="4F81BD" w:themeColor="accent1"/>
        </w:rPr>
        <w:t>,</w:t>
      </w:r>
      <w:r w:rsidR="00F14DF4">
        <w:rPr>
          <w:color w:val="4F81BD" w:themeColor="accent1"/>
        </w:rPr>
        <w:t xml:space="preserve"> implementing </w:t>
      </w:r>
      <w:r w:rsidR="00BF7085">
        <w:rPr>
          <w:color w:val="4F81BD" w:themeColor="accent1"/>
        </w:rPr>
        <w:t xml:space="preserve">and translating </w:t>
      </w:r>
      <w:r w:rsidR="00F14DF4">
        <w:rPr>
          <w:color w:val="4F81BD" w:themeColor="accent1"/>
        </w:rPr>
        <w:t xml:space="preserve">the </w:t>
      </w:r>
      <w:r w:rsidRPr="00CA0184">
        <w:rPr>
          <w:color w:val="4F81BD" w:themeColor="accent1"/>
        </w:rPr>
        <w:t xml:space="preserve">latest </w:t>
      </w:r>
      <w:r w:rsidR="00B23011">
        <w:rPr>
          <w:color w:val="4F81BD" w:themeColor="accent1"/>
        </w:rPr>
        <w:t xml:space="preserve">breast surgery and breast cancer </w:t>
      </w:r>
      <w:r w:rsidR="00685AF0">
        <w:rPr>
          <w:color w:val="4F81BD" w:themeColor="accent1"/>
        </w:rPr>
        <w:t xml:space="preserve">treatment </w:t>
      </w:r>
      <w:r w:rsidRPr="00CA0184">
        <w:rPr>
          <w:color w:val="4F81BD" w:themeColor="accent1"/>
        </w:rPr>
        <w:t>evidence</w:t>
      </w:r>
      <w:r w:rsidR="00BF7085">
        <w:rPr>
          <w:color w:val="4F81BD" w:themeColor="accent1"/>
        </w:rPr>
        <w:t xml:space="preserve"> to clinical practice</w:t>
      </w:r>
      <w:r w:rsidR="00B23011">
        <w:rPr>
          <w:color w:val="4F81BD" w:themeColor="accent1"/>
        </w:rPr>
        <w:t xml:space="preserve">. He </w:t>
      </w:r>
      <w:r w:rsidR="00082D89">
        <w:rPr>
          <w:color w:val="4F81BD" w:themeColor="accent1"/>
        </w:rPr>
        <w:t>enjoys</w:t>
      </w:r>
      <w:r w:rsidR="00B23011">
        <w:rPr>
          <w:color w:val="4F81BD" w:themeColor="accent1"/>
        </w:rPr>
        <w:t xml:space="preserve"> spend</w:t>
      </w:r>
      <w:r w:rsidR="00082D89">
        <w:rPr>
          <w:color w:val="4F81BD" w:themeColor="accent1"/>
        </w:rPr>
        <w:t>ing</w:t>
      </w:r>
      <w:r w:rsidR="00B23011">
        <w:rPr>
          <w:color w:val="4F81BD" w:themeColor="accent1"/>
        </w:rPr>
        <w:t xml:space="preserve"> time with his patients</w:t>
      </w:r>
      <w:r w:rsidR="009C3CEB">
        <w:rPr>
          <w:color w:val="4F81BD" w:themeColor="accent1"/>
        </w:rPr>
        <w:t>, competently</w:t>
      </w:r>
      <w:r w:rsidR="00CA0184" w:rsidRPr="00CA0184">
        <w:rPr>
          <w:color w:val="4F81BD" w:themeColor="accent1"/>
        </w:rPr>
        <w:t xml:space="preserve"> guid</w:t>
      </w:r>
      <w:r w:rsidR="009C3CEB">
        <w:rPr>
          <w:color w:val="4F81BD" w:themeColor="accent1"/>
        </w:rPr>
        <w:t>ing</w:t>
      </w:r>
      <w:r w:rsidR="00CA0184" w:rsidRPr="00CA0184">
        <w:rPr>
          <w:color w:val="4F81BD" w:themeColor="accent1"/>
        </w:rPr>
        <w:t xml:space="preserve"> </w:t>
      </w:r>
      <w:r w:rsidR="00B23011">
        <w:rPr>
          <w:color w:val="4F81BD" w:themeColor="accent1"/>
        </w:rPr>
        <w:t xml:space="preserve">them </w:t>
      </w:r>
      <w:r w:rsidR="00CA0184" w:rsidRPr="00CA0184">
        <w:rPr>
          <w:color w:val="4F81BD" w:themeColor="accent1"/>
        </w:rPr>
        <w:t xml:space="preserve">with their surgical </w:t>
      </w:r>
      <w:r w:rsidR="00A74031">
        <w:rPr>
          <w:color w:val="4F81BD" w:themeColor="accent1"/>
        </w:rPr>
        <w:t xml:space="preserve">and treatment </w:t>
      </w:r>
      <w:r w:rsidR="00CA0184" w:rsidRPr="00CA0184">
        <w:rPr>
          <w:color w:val="4F81BD" w:themeColor="accent1"/>
        </w:rPr>
        <w:t xml:space="preserve">decision making and care needs. </w:t>
      </w:r>
      <w:r w:rsidR="00956ABF">
        <w:rPr>
          <w:color w:val="4F81BD" w:themeColor="accent1"/>
        </w:rPr>
        <w:t>Surgically he</w:t>
      </w:r>
      <w:r w:rsidRPr="00CA0184">
        <w:rPr>
          <w:color w:val="4F81BD" w:themeColor="accent1"/>
        </w:rPr>
        <w:t xml:space="preserve"> </w:t>
      </w:r>
      <w:r w:rsidR="00CA0184" w:rsidRPr="00CA0184">
        <w:rPr>
          <w:color w:val="4F81BD" w:themeColor="accent1"/>
        </w:rPr>
        <w:t xml:space="preserve">is known to be meticulous with his work to ensure optimal aesthetic outcomes, whilst also being attentive to other important needs of his patients, </w:t>
      </w:r>
      <w:r w:rsidR="00B23011">
        <w:rPr>
          <w:color w:val="4F81BD" w:themeColor="accent1"/>
        </w:rPr>
        <w:t xml:space="preserve">including </w:t>
      </w:r>
      <w:r w:rsidR="00CA0184" w:rsidRPr="00CA0184">
        <w:rPr>
          <w:color w:val="4F81BD" w:themeColor="accent1"/>
        </w:rPr>
        <w:t>functional</w:t>
      </w:r>
      <w:r w:rsidR="00B23011">
        <w:rPr>
          <w:color w:val="4F81BD" w:themeColor="accent1"/>
        </w:rPr>
        <w:t xml:space="preserve"> needs and priorities</w:t>
      </w:r>
      <w:r w:rsidR="00CA0184" w:rsidRPr="00CA0184">
        <w:rPr>
          <w:color w:val="4F81BD" w:themeColor="accent1"/>
        </w:rPr>
        <w:t xml:space="preserve">. </w:t>
      </w:r>
    </w:p>
    <w:p w14:paraId="224C40A0" w14:textId="77777777" w:rsidR="007A5FEB" w:rsidRDefault="007A5FEB" w:rsidP="002C5251">
      <w:pPr>
        <w:rPr>
          <w:color w:val="4F81BD" w:themeColor="accent1"/>
        </w:rPr>
      </w:pPr>
    </w:p>
    <w:p w14:paraId="6997BDE8" w14:textId="22CB368F" w:rsidR="00AF69AE" w:rsidRPr="001B580D" w:rsidRDefault="009B016A" w:rsidP="001B580D">
      <w:pPr>
        <w:rPr>
          <w:color w:val="4F81BD" w:themeColor="accent1"/>
        </w:rPr>
      </w:pPr>
      <w:r>
        <w:rPr>
          <w:color w:val="4F81BD" w:themeColor="accent1"/>
        </w:rPr>
        <w:t xml:space="preserve">With over 20 years of experience </w:t>
      </w:r>
      <w:r w:rsidR="00E62B4A">
        <w:rPr>
          <w:color w:val="4F81BD" w:themeColor="accent1"/>
        </w:rPr>
        <w:t xml:space="preserve">after specialising </w:t>
      </w:r>
      <w:r>
        <w:rPr>
          <w:color w:val="4F81BD" w:themeColor="accent1"/>
        </w:rPr>
        <w:t xml:space="preserve">as a breast surgeon, </w:t>
      </w:r>
      <w:r w:rsidR="00CA0184" w:rsidRPr="00CA0184">
        <w:rPr>
          <w:color w:val="4F81BD" w:themeColor="accent1"/>
        </w:rPr>
        <w:t xml:space="preserve">Lee continues to mentor the next generation of doctors undertaking their Breast Surgical </w:t>
      </w:r>
      <w:r w:rsidR="00CE0E8B">
        <w:rPr>
          <w:color w:val="4F81BD" w:themeColor="accent1"/>
        </w:rPr>
        <w:t xml:space="preserve">Fellowships/ </w:t>
      </w:r>
      <w:r w:rsidR="00CA0184" w:rsidRPr="00CA0184">
        <w:rPr>
          <w:color w:val="4F81BD" w:themeColor="accent1"/>
        </w:rPr>
        <w:t xml:space="preserve">Training </w:t>
      </w:r>
      <w:r w:rsidR="006F528D">
        <w:rPr>
          <w:color w:val="4F81BD" w:themeColor="accent1"/>
        </w:rPr>
        <w:t xml:space="preserve">in the public </w:t>
      </w:r>
      <w:r w:rsidR="006F528D">
        <w:rPr>
          <w:color w:val="4F81BD" w:themeColor="accent1"/>
        </w:rPr>
        <w:lastRenderedPageBreak/>
        <w:t>sector</w:t>
      </w:r>
      <w:r w:rsidR="00050B30">
        <w:rPr>
          <w:color w:val="4F81BD" w:themeColor="accent1"/>
        </w:rPr>
        <w:t>. He</w:t>
      </w:r>
      <w:r w:rsidR="00CA0184" w:rsidRPr="00CA0184">
        <w:rPr>
          <w:color w:val="4F81BD" w:themeColor="accent1"/>
        </w:rPr>
        <w:t xml:space="preserve"> also </w:t>
      </w:r>
      <w:r w:rsidR="00C84D09">
        <w:rPr>
          <w:color w:val="4F81BD" w:themeColor="accent1"/>
        </w:rPr>
        <w:t>actively pursu</w:t>
      </w:r>
      <w:r w:rsidR="00050B30">
        <w:rPr>
          <w:color w:val="4F81BD" w:themeColor="accent1"/>
        </w:rPr>
        <w:t>es</w:t>
      </w:r>
      <w:r w:rsidR="00C84D09">
        <w:rPr>
          <w:color w:val="4F81BD" w:themeColor="accent1"/>
        </w:rPr>
        <w:t xml:space="preserve"> </w:t>
      </w:r>
      <w:r w:rsidR="00CA0184" w:rsidRPr="00CA0184">
        <w:rPr>
          <w:color w:val="4F81BD" w:themeColor="accent1"/>
        </w:rPr>
        <w:t xml:space="preserve">emerging </w:t>
      </w:r>
      <w:r w:rsidR="00C84D09">
        <w:rPr>
          <w:color w:val="4F81BD" w:themeColor="accent1"/>
        </w:rPr>
        <w:t>practice</w:t>
      </w:r>
      <w:r w:rsidR="006F528D">
        <w:rPr>
          <w:color w:val="4F81BD" w:themeColor="accent1"/>
        </w:rPr>
        <w:t xml:space="preserve"> </w:t>
      </w:r>
      <w:r w:rsidR="00CE0E8B">
        <w:rPr>
          <w:color w:val="4F81BD" w:themeColor="accent1"/>
        </w:rPr>
        <w:t xml:space="preserve">investigating the feasibility of </w:t>
      </w:r>
      <w:r w:rsidR="00CA0184" w:rsidRPr="00CA0184">
        <w:rPr>
          <w:color w:val="4F81BD" w:themeColor="accent1"/>
        </w:rPr>
        <w:t xml:space="preserve">Endoscopic and Robotic Breast Surgery. </w:t>
      </w:r>
      <w:r w:rsidR="001B580D">
        <w:rPr>
          <w:color w:val="4F81BD" w:themeColor="accent1"/>
        </w:rPr>
        <w:t xml:space="preserve">Lee </w:t>
      </w:r>
      <w:r w:rsidR="00A27A33">
        <w:rPr>
          <w:color w:val="4F81BD" w:themeColor="accent1"/>
        </w:rPr>
        <w:t xml:space="preserve">sees patients at SJOG Subiaco, SJOG Murdoch, Genesis Joondalup (?) and will soon commence consulting at SJOG Midland. </w:t>
      </w:r>
    </w:p>
    <w:p w14:paraId="4ABA5690" w14:textId="77777777" w:rsidR="00AF69AE" w:rsidRPr="00CA0184" w:rsidRDefault="00AF69AE" w:rsidP="002C5251">
      <w:pPr>
        <w:rPr>
          <w:color w:val="4F81BD" w:themeColor="accent1"/>
        </w:rPr>
      </w:pPr>
    </w:p>
    <w:sectPr w:rsidR="00AF69AE" w:rsidRPr="00CA0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1A50"/>
    <w:multiLevelType w:val="hybridMultilevel"/>
    <w:tmpl w:val="53624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51"/>
    <w:rsid w:val="00050B30"/>
    <w:rsid w:val="00082D89"/>
    <w:rsid w:val="000A5E38"/>
    <w:rsid w:val="000B124B"/>
    <w:rsid w:val="000E70B4"/>
    <w:rsid w:val="001B4994"/>
    <w:rsid w:val="001B580D"/>
    <w:rsid w:val="00253855"/>
    <w:rsid w:val="00277DCB"/>
    <w:rsid w:val="00280009"/>
    <w:rsid w:val="002C468C"/>
    <w:rsid w:val="002C5251"/>
    <w:rsid w:val="002D34F1"/>
    <w:rsid w:val="002D6EAF"/>
    <w:rsid w:val="0041159F"/>
    <w:rsid w:val="0041325C"/>
    <w:rsid w:val="004201AA"/>
    <w:rsid w:val="004255EC"/>
    <w:rsid w:val="00425D41"/>
    <w:rsid w:val="00442AB7"/>
    <w:rsid w:val="004614FD"/>
    <w:rsid w:val="00467A29"/>
    <w:rsid w:val="004C6DC4"/>
    <w:rsid w:val="0054623E"/>
    <w:rsid w:val="005B3D1C"/>
    <w:rsid w:val="005F77F0"/>
    <w:rsid w:val="00646A1F"/>
    <w:rsid w:val="006473EA"/>
    <w:rsid w:val="00685AF0"/>
    <w:rsid w:val="006A3C2B"/>
    <w:rsid w:val="006B43C9"/>
    <w:rsid w:val="006C334A"/>
    <w:rsid w:val="006F528D"/>
    <w:rsid w:val="007409A5"/>
    <w:rsid w:val="007A231C"/>
    <w:rsid w:val="007A5FEB"/>
    <w:rsid w:val="007A7426"/>
    <w:rsid w:val="007C7692"/>
    <w:rsid w:val="009509C3"/>
    <w:rsid w:val="00956ABF"/>
    <w:rsid w:val="009B016A"/>
    <w:rsid w:val="009C3CEB"/>
    <w:rsid w:val="009E0117"/>
    <w:rsid w:val="00A27A33"/>
    <w:rsid w:val="00A303F0"/>
    <w:rsid w:val="00A74031"/>
    <w:rsid w:val="00AC0EC1"/>
    <w:rsid w:val="00AF698A"/>
    <w:rsid w:val="00AF69AE"/>
    <w:rsid w:val="00B16ECA"/>
    <w:rsid w:val="00B23011"/>
    <w:rsid w:val="00B779E5"/>
    <w:rsid w:val="00B9128D"/>
    <w:rsid w:val="00BC002D"/>
    <w:rsid w:val="00BC727B"/>
    <w:rsid w:val="00BF7085"/>
    <w:rsid w:val="00C13991"/>
    <w:rsid w:val="00C84D09"/>
    <w:rsid w:val="00C85AFD"/>
    <w:rsid w:val="00CA0184"/>
    <w:rsid w:val="00CA4B78"/>
    <w:rsid w:val="00CE0E8B"/>
    <w:rsid w:val="00D07400"/>
    <w:rsid w:val="00D21F53"/>
    <w:rsid w:val="00D44EB0"/>
    <w:rsid w:val="00E217B5"/>
    <w:rsid w:val="00E26036"/>
    <w:rsid w:val="00E62B4A"/>
    <w:rsid w:val="00E62C0D"/>
    <w:rsid w:val="00F14DF4"/>
    <w:rsid w:val="00F93D60"/>
    <w:rsid w:val="00FB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6DF6"/>
  <w15:docId w15:val="{979A85CE-1134-46A0-BCC7-47900A82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251"/>
    <w:pPr>
      <w:ind w:left="720"/>
      <w:contextualSpacing/>
    </w:pPr>
  </w:style>
  <w:style w:type="paragraph" w:styleId="Revision">
    <w:name w:val="Revision"/>
    <w:hidden/>
    <w:uiPriority w:val="99"/>
    <w:semiHidden/>
    <w:rsid w:val="00FB0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Jackson</dc:creator>
  <cp:lastModifiedBy>Lee Jackson</cp:lastModifiedBy>
  <cp:revision>57</cp:revision>
  <dcterms:created xsi:type="dcterms:W3CDTF">2025-07-28T10:17:00Z</dcterms:created>
  <dcterms:modified xsi:type="dcterms:W3CDTF">2025-08-05T05:03:00Z</dcterms:modified>
</cp:coreProperties>
</file>